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795" w:rsidRDefault="00EE0795" w:rsidP="00EE0795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9908C3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5641C5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573655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5641C5">
              <w:rPr>
                <w:color w:val="000000"/>
                <w:sz w:val="28"/>
                <w:szCs w:val="28"/>
                <w:lang w:val="uk-UA"/>
              </w:rPr>
              <w:t>1770</w:t>
            </w:r>
            <w:bookmarkStart w:id="0" w:name="_GoBack"/>
            <w:bookmarkEnd w:id="0"/>
          </w:p>
        </w:tc>
      </w:tr>
    </w:tbl>
    <w:p w:rsidR="000327E2" w:rsidRDefault="0069131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691312">
        <w:rPr>
          <w:sz w:val="28"/>
          <w:szCs w:val="28"/>
          <w:lang w:val="uk-UA"/>
        </w:rPr>
        <w:t>, розташованої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59243E" w:rsidRDefault="005A1E73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691312">
        <w:rPr>
          <w:sz w:val="28"/>
          <w:szCs w:val="28"/>
          <w:lang w:val="uk-UA"/>
        </w:rPr>
        <w:t>земельну ділянку</w:t>
      </w:r>
      <w:r w:rsidR="006B5A32">
        <w:rPr>
          <w:sz w:val="28"/>
          <w:szCs w:val="28"/>
          <w:lang w:val="uk-UA"/>
        </w:rPr>
        <w:t xml:space="preserve"> </w:t>
      </w:r>
      <w:r w:rsidR="00E356EA" w:rsidRPr="0059243E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 xml:space="preserve">сільськогосподарського призначення </w:t>
      </w:r>
      <w:r w:rsidR="009908C3">
        <w:rPr>
          <w:color w:val="000000"/>
          <w:sz w:val="28"/>
          <w:szCs w:val="28"/>
          <w:lang w:val="uk-UA"/>
        </w:rPr>
        <w:t>кадастровий номер 0520685500:04:004:0284</w:t>
      </w:r>
      <w:r w:rsidR="00401023" w:rsidRPr="0059243E">
        <w:rPr>
          <w:color w:val="000000"/>
          <w:sz w:val="28"/>
          <w:szCs w:val="28"/>
          <w:lang w:val="uk-UA"/>
        </w:rPr>
        <w:t>, площею</w:t>
      </w:r>
      <w:r w:rsidR="009908C3">
        <w:rPr>
          <w:color w:val="000000"/>
          <w:sz w:val="28"/>
          <w:szCs w:val="28"/>
          <w:lang w:val="uk-UA"/>
        </w:rPr>
        <w:t xml:space="preserve"> 8,7000</w:t>
      </w:r>
      <w:r w:rsidR="00E356EA" w:rsidRPr="0059243E"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59243E">
        <w:rPr>
          <w:color w:val="000000"/>
          <w:sz w:val="28"/>
          <w:szCs w:val="28"/>
          <w:lang w:val="uk-UA"/>
        </w:rPr>
        <w:t xml:space="preserve">, </w:t>
      </w:r>
      <w:r w:rsidR="006B5A32" w:rsidRPr="0059243E">
        <w:rPr>
          <w:color w:val="000000"/>
          <w:sz w:val="28"/>
          <w:szCs w:val="28"/>
          <w:lang w:val="uk-UA"/>
        </w:rPr>
        <w:t>розташовану</w:t>
      </w:r>
      <w:r w:rsidR="00401023" w:rsidRPr="0059243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9243E">
        <w:rPr>
          <w:color w:val="000000"/>
          <w:sz w:val="28"/>
          <w:szCs w:val="28"/>
          <w:lang w:val="uk-UA"/>
        </w:rPr>
        <w:t>району, Вінницької області</w:t>
      </w:r>
      <w:r w:rsidR="009908C3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9908C3">
        <w:rPr>
          <w:color w:val="000000"/>
          <w:sz w:val="28"/>
          <w:szCs w:val="28"/>
          <w:lang w:val="uk-UA"/>
        </w:rPr>
        <w:t>Махнівка</w:t>
      </w:r>
      <w:proofErr w:type="spellEnd"/>
      <w:r w:rsidR="0059243E">
        <w:rPr>
          <w:color w:val="000000"/>
          <w:sz w:val="28"/>
          <w:szCs w:val="28"/>
          <w:lang w:val="uk-UA"/>
        </w:rPr>
        <w:t>.</w:t>
      </w:r>
    </w:p>
    <w:p w:rsidR="00684314" w:rsidRPr="00691312" w:rsidRDefault="001B7E88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91312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59243E">
        <w:rPr>
          <w:sz w:val="28"/>
          <w:szCs w:val="28"/>
          <w:lang w:val="uk-UA"/>
        </w:rPr>
        <w:t>ір</w:t>
      </w:r>
      <w:r w:rsidR="0040457D" w:rsidRPr="00691312">
        <w:rPr>
          <w:sz w:val="28"/>
          <w:szCs w:val="28"/>
          <w:lang w:val="uk-UA"/>
        </w:rPr>
        <w:t xml:space="preserve"> оренд</w:t>
      </w:r>
      <w:r w:rsidR="0059243E">
        <w:rPr>
          <w:sz w:val="28"/>
          <w:szCs w:val="28"/>
          <w:lang w:val="uk-UA"/>
        </w:rPr>
        <w:t>и земельної ділян</w:t>
      </w:r>
      <w:r w:rsidR="00AC5758" w:rsidRPr="00691312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и, зазначену</w:t>
      </w:r>
      <w:r w:rsidR="00AC5758" w:rsidRPr="00691312">
        <w:rPr>
          <w:sz w:val="28"/>
          <w:szCs w:val="28"/>
          <w:lang w:val="uk-UA"/>
        </w:rPr>
        <w:t xml:space="preserve"> в п.1 рішення, з</w:t>
      </w:r>
      <w:r w:rsidR="00A60DD5" w:rsidRPr="00691312">
        <w:rPr>
          <w:sz w:val="28"/>
          <w:szCs w:val="28"/>
          <w:lang w:val="uk-UA"/>
        </w:rPr>
        <w:t xml:space="preserve"> СКЕП «СІЛЬКОМСЕРВІС»</w:t>
      </w:r>
      <w:r w:rsidR="009535EF" w:rsidRPr="00691312">
        <w:rPr>
          <w:sz w:val="28"/>
          <w:szCs w:val="28"/>
          <w:lang w:val="uk-UA"/>
        </w:rPr>
        <w:t>,</w:t>
      </w:r>
      <w:r w:rsidR="007D2E6B" w:rsidRPr="00691312">
        <w:rPr>
          <w:sz w:val="28"/>
          <w:szCs w:val="28"/>
          <w:lang w:val="uk-UA"/>
        </w:rPr>
        <w:t xml:space="preserve"> терміном на 7</w:t>
      </w:r>
      <w:r w:rsidR="005F6F35" w:rsidRPr="00691312">
        <w:rPr>
          <w:sz w:val="28"/>
          <w:szCs w:val="28"/>
          <w:lang w:val="uk-UA"/>
        </w:rPr>
        <w:t xml:space="preserve"> роки</w:t>
      </w:r>
      <w:r w:rsidRPr="00691312"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>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9908C3">
        <w:rPr>
          <w:sz w:val="28"/>
          <w:szCs w:val="28"/>
          <w:lang w:val="uk-UA"/>
        </w:rPr>
        <w:t xml:space="preserve"> 9 827,89</w:t>
      </w:r>
      <w:r w:rsidR="0059243E">
        <w:rPr>
          <w:sz w:val="28"/>
          <w:szCs w:val="28"/>
          <w:lang w:val="uk-UA"/>
        </w:rPr>
        <w:t>грн..</w:t>
      </w:r>
    </w:p>
    <w:p w:rsidR="00840E21" w:rsidRPr="0059243E" w:rsidRDefault="005F6F35" w:rsidP="0059243E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59243E">
        <w:rPr>
          <w:sz w:val="28"/>
          <w:szCs w:val="28"/>
          <w:lang w:val="uk-UA"/>
        </w:rPr>
        <w:t xml:space="preserve">, що </w:t>
      </w:r>
      <w:r w:rsidR="0059243E">
        <w:rPr>
          <w:color w:val="000000"/>
          <w:sz w:val="28"/>
          <w:szCs w:val="28"/>
          <w:lang w:val="uk-UA"/>
        </w:rPr>
        <w:t xml:space="preserve">становить  </w:t>
      </w:r>
      <w:r w:rsidR="009908C3">
        <w:rPr>
          <w:color w:val="000000"/>
          <w:sz w:val="28"/>
          <w:szCs w:val="28"/>
          <w:lang w:val="uk-UA"/>
        </w:rPr>
        <w:t>1 179,35</w:t>
      </w:r>
      <w:r w:rsidR="005736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0E21" w:rsidRPr="0059243E">
        <w:rPr>
          <w:color w:val="000000"/>
          <w:sz w:val="28"/>
          <w:szCs w:val="28"/>
          <w:lang w:val="uk-UA"/>
        </w:rPr>
        <w:t>грн</w:t>
      </w:r>
      <w:proofErr w:type="spellEnd"/>
      <w:r w:rsidR="002301CD" w:rsidRPr="0059243E">
        <w:rPr>
          <w:color w:val="000000"/>
          <w:sz w:val="28"/>
          <w:szCs w:val="28"/>
          <w:lang w:val="uk-UA"/>
        </w:rPr>
        <w:t xml:space="preserve"> в рік</w:t>
      </w:r>
      <w:r w:rsidR="00691312" w:rsidRPr="0059243E">
        <w:rPr>
          <w:color w:val="000000"/>
          <w:sz w:val="28"/>
          <w:szCs w:val="28"/>
          <w:lang w:val="uk-UA"/>
        </w:rPr>
        <w:t>.</w:t>
      </w:r>
    </w:p>
    <w:p w:rsidR="00E538D9" w:rsidRPr="00573655" w:rsidRDefault="00691312" w:rsidP="0057365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691312">
        <w:rPr>
          <w:color w:val="000000"/>
          <w:sz w:val="28"/>
          <w:szCs w:val="28"/>
          <w:lang w:val="uk-UA"/>
        </w:rPr>
        <w:t xml:space="preserve"> Надати дозвіл СКЕП «СІЛЬКОМСЕРВІС» на передачу в суборенду  </w:t>
      </w:r>
      <w:r w:rsidR="00573655">
        <w:rPr>
          <w:color w:val="000000"/>
          <w:sz w:val="28"/>
          <w:szCs w:val="28"/>
          <w:lang w:val="uk-UA"/>
        </w:rPr>
        <w:t>земельної</w:t>
      </w:r>
      <w:r w:rsidRPr="00691312">
        <w:rPr>
          <w:color w:val="000000"/>
          <w:sz w:val="28"/>
          <w:szCs w:val="28"/>
          <w:lang w:val="uk-UA"/>
        </w:rPr>
        <w:t xml:space="preserve"> діля</w:t>
      </w:r>
      <w:r w:rsidR="00573655">
        <w:rPr>
          <w:color w:val="000000"/>
          <w:sz w:val="28"/>
          <w:szCs w:val="28"/>
          <w:lang w:val="uk-UA"/>
        </w:rPr>
        <w:t xml:space="preserve">нки кадастровий номер </w:t>
      </w:r>
      <w:r w:rsidR="009908C3">
        <w:rPr>
          <w:color w:val="000000"/>
          <w:sz w:val="28"/>
          <w:szCs w:val="28"/>
          <w:lang w:val="uk-UA"/>
        </w:rPr>
        <w:t>0520685500:04:004:0284</w:t>
      </w:r>
      <w:r w:rsidRPr="00573655">
        <w:rPr>
          <w:color w:val="000000"/>
          <w:sz w:val="28"/>
          <w:szCs w:val="28"/>
          <w:lang w:val="uk-UA"/>
        </w:rPr>
        <w:t>, площею</w:t>
      </w:r>
      <w:r w:rsidR="009908C3">
        <w:rPr>
          <w:color w:val="000000"/>
          <w:sz w:val="28"/>
          <w:szCs w:val="28"/>
          <w:lang w:val="uk-UA"/>
        </w:rPr>
        <w:t xml:space="preserve"> 8,7000</w:t>
      </w:r>
      <w:r w:rsidRPr="00573655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9908C3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9908C3">
        <w:rPr>
          <w:color w:val="000000"/>
          <w:sz w:val="28"/>
          <w:szCs w:val="28"/>
          <w:lang w:val="uk-UA"/>
        </w:rPr>
        <w:t>Махнівка</w:t>
      </w:r>
      <w:proofErr w:type="spellEnd"/>
      <w:r w:rsidR="00573655">
        <w:rPr>
          <w:color w:val="000000"/>
          <w:sz w:val="28"/>
          <w:szCs w:val="28"/>
          <w:lang w:val="uk-UA"/>
        </w:rPr>
        <w:t>.</w:t>
      </w:r>
    </w:p>
    <w:p w:rsidR="000327E2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73655" w:rsidRDefault="00573655" w:rsidP="00573655">
      <w:pPr>
        <w:rPr>
          <w:sz w:val="28"/>
          <w:szCs w:val="28"/>
          <w:lang w:val="uk-UA"/>
        </w:rPr>
      </w:pPr>
    </w:p>
    <w:p w:rsidR="00573655" w:rsidRDefault="00573655" w:rsidP="00573655">
      <w:pPr>
        <w:rPr>
          <w:sz w:val="28"/>
          <w:szCs w:val="28"/>
          <w:lang w:val="uk-UA"/>
        </w:rPr>
      </w:pPr>
    </w:p>
    <w:p w:rsidR="00CA39BE" w:rsidRPr="001E17D4" w:rsidRDefault="00573655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5575"/>
    <w:rsid w:val="002301CD"/>
    <w:rsid w:val="00233DD7"/>
    <w:rsid w:val="002D11B6"/>
    <w:rsid w:val="00332CC6"/>
    <w:rsid w:val="003B08C4"/>
    <w:rsid w:val="003C46ED"/>
    <w:rsid w:val="003E7657"/>
    <w:rsid w:val="00401023"/>
    <w:rsid w:val="0040457D"/>
    <w:rsid w:val="00456551"/>
    <w:rsid w:val="005322BA"/>
    <w:rsid w:val="005641C5"/>
    <w:rsid w:val="00573655"/>
    <w:rsid w:val="0057743A"/>
    <w:rsid w:val="0059243E"/>
    <w:rsid w:val="005A1E73"/>
    <w:rsid w:val="005F6F35"/>
    <w:rsid w:val="00627552"/>
    <w:rsid w:val="00684314"/>
    <w:rsid w:val="006872EB"/>
    <w:rsid w:val="00691312"/>
    <w:rsid w:val="006A61CF"/>
    <w:rsid w:val="006B5A32"/>
    <w:rsid w:val="00704D60"/>
    <w:rsid w:val="007159DD"/>
    <w:rsid w:val="00736266"/>
    <w:rsid w:val="00762B55"/>
    <w:rsid w:val="007C5397"/>
    <w:rsid w:val="007D2E6B"/>
    <w:rsid w:val="00823661"/>
    <w:rsid w:val="00832B5E"/>
    <w:rsid w:val="00840E21"/>
    <w:rsid w:val="00845164"/>
    <w:rsid w:val="00852BB7"/>
    <w:rsid w:val="0086202A"/>
    <w:rsid w:val="008E4FDB"/>
    <w:rsid w:val="00901F3D"/>
    <w:rsid w:val="009535EF"/>
    <w:rsid w:val="00953A46"/>
    <w:rsid w:val="00975CC1"/>
    <w:rsid w:val="009855B2"/>
    <w:rsid w:val="009908C3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39BE"/>
    <w:rsid w:val="00D122E7"/>
    <w:rsid w:val="00DD7B2E"/>
    <w:rsid w:val="00E356EA"/>
    <w:rsid w:val="00E538D9"/>
    <w:rsid w:val="00E53DC8"/>
    <w:rsid w:val="00E6534B"/>
    <w:rsid w:val="00EE0795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60</cp:revision>
  <cp:lastPrinted>2024-09-09T08:12:00Z</cp:lastPrinted>
  <dcterms:created xsi:type="dcterms:W3CDTF">2021-07-07T07:01:00Z</dcterms:created>
  <dcterms:modified xsi:type="dcterms:W3CDTF">2024-09-09T08:13:00Z</dcterms:modified>
</cp:coreProperties>
</file>